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Paulina Siebierańska - Fizjoterapia w Klinice Form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zadania pełni magister Paulina Siebierańska w naszej Klinice Form? Poznaj nasz zespół! Zapraszamy do zapoznania się z treścią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Kim jest Paulina Siebierańska? Znaczenie fizjoterapii w obecnych czasach.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placówka zatrudnia najlepszych specjalistów z ogromną wiedzą i doświadczeniem. Tysiące pacjentów zaufało kompetencjom kliniki Form w Warszawie. W naszych szeregach znalazła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Paulina Siebierańska</w:t>
        </w:r>
      </w:hyperlink>
      <w:r>
        <w:rPr>
          <w:rFonts w:ascii="calibri" w:hAnsi="calibri" w:eastAsia="calibri" w:cs="calibri"/>
          <w:sz w:val="24"/>
          <w:szCs w:val="24"/>
        </w:rPr>
        <w:t xml:space="preserve">- magister rehabilitacji. Dlaczego fizjoterapia nabiera coraz większego znaczenia w obecnych czasach? Z jakim problemem można zgłosić się do Pani Pauliny?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fizjoterapia jest tak ważna?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ludzi prowadzi siedzący tryb życia, ponieważ większa część prac wiąże się z wykonywaniem obowiązków przed ekranem komputera. Wielogodzinna pozycja siedząca może doprowadzić do uciążliwych bólów karku oraz kręgosłupa. Rola fizjoterapii polega na zwalczaniu tych dolegliwości, leczenia zapaleń stawów oraz problemów związanych z układem oddechowym. Jeżeli poszukujesz sprawdzonego specjalisty na terenie Warszawy, pani </w:t>
      </w:r>
      <w:r>
        <w:rPr>
          <w:rFonts w:ascii="calibri" w:hAnsi="calibri" w:eastAsia="calibri" w:cs="calibri"/>
          <w:sz w:val="24"/>
          <w:szCs w:val="24"/>
          <w:b/>
        </w:rPr>
        <w:t xml:space="preserve">Paulina Siebierańska</w:t>
      </w:r>
      <w:r>
        <w:rPr>
          <w:rFonts w:ascii="calibri" w:hAnsi="calibri" w:eastAsia="calibri" w:cs="calibri"/>
          <w:sz w:val="24"/>
          <w:szCs w:val="24"/>
        </w:rPr>
        <w:t xml:space="preserve"> z kliniki Form będzie osobą godną polecenia. Z doświadczeniem i pasją wykonuje swój zawód, dając ulgę w dolegliwościach i pomoc w powrocie do zdrowia.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Paulina Siebierańska- specjalizacje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Kobieta z sukcesem ukończyła studia magisterskie w Warszawskim Uniwersytecie Medycznym. Do jej doświadczenia należy doliczyć udział w szkoleniach, stażach oraz kursach. Wiedza, jaką posiada Pani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Paulina Siebierańska</w:t>
      </w:r>
      <w:r>
        <w:rPr>
          <w:rFonts w:ascii="calibri" w:hAnsi="calibri" w:eastAsia="calibri" w:cs="calibri"/>
          <w:sz w:val="24"/>
          <w:szCs w:val="24"/>
        </w:rPr>
        <w:t xml:space="preserve"> dotyczy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Masażu tkanek głębokich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Proprioceptive Neuromuscular Facilitation(PNF)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Placówki, w których kobieta doskonaliła swoje umiejętności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Akademia Osteopatii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Akademia terapii czaszkowo-twarzowej CRAFTA (Cranio Fascial Therapy Academy)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Zmagasz się z nacięciami mięśniowymi i powięzi, wadami ruchu, dolegliwościami po urazach układu ruchu? A może szukasz pomocy dla osoby po udarze mózgu lub z chorobą Parkinsona? Odwiedź naszą stronę internetową i umów swoją wizytę u tej specjalistki.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rmgl.pl/zespol/paulina-siebieranska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2026-08-26T08:28:04+02:00</dcterms:created>
  <dcterms:modified xsi:type="dcterms:W3CDTF">2026-08-26T08:28:04+02:00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