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kolana - wszystko, co powinieneś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budowa kolana jest skomplikowana? Z czego się składa?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budowa kolana?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Kolano, to jedno z najbardziej skomplikowanych stawów w ludzkim ciele, które odgrywa kluczową rolę w codziennych aktywnościach. Zrozumienie jego budowy jest nie tylko fascynujące, ale także istotne dla utrzymania zdrowia i mobilności. </w:t>
      </w:r>
      <w:r>
        <w:rPr>
          <w:rFonts w:ascii="calibri" w:hAnsi="calibri" w:eastAsia="calibri" w:cs="calibri"/>
          <w:sz w:val="24"/>
          <w:szCs w:val="24"/>
          <w:b/>
        </w:rPr>
        <w:t xml:space="preserve">Sprawdźmy, jak skomplikowana jest budowa kolana i co warto wiedzieć na ten temat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kolana: Struktury i funkcje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Stawy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Kolano jest trójstawnym stawem, łączącym kość udową, kość piszczelową i rzepkę. Stawy te pozwalają na ruchy zginania i prostowania, ale również na lekkie rotacje. Warto zauważyć, że równowaga między tymi elementami jest kluczowa dla prawidłowego funkcjonowania kolana.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Więzadła i łąkotki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Budowa kolana składa się także z więzadła i łąkotki</w:t>
      </w:r>
      <w:r>
        <w:rPr>
          <w:rFonts w:ascii="calibri" w:hAnsi="calibri" w:eastAsia="calibri" w:cs="calibri"/>
          <w:sz w:val="24"/>
          <w:szCs w:val="24"/>
        </w:rPr>
        <w:t xml:space="preserve">, które pełnią istotną rolę w stabilizacji stawu kolanowego. Więzadła krzyżowe utrzymują kości w odpowiednim położeniu, natomiast łąkotki absorbują siły działające na staw. Ich integralność jest kluczowa, a uszkodzenia mogą prowadzić do poważnych problemów.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Mięśnie i ich rola w ruchu kolanowym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Mięśnie uda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Mięśnie uda, takie jak czworogłowy, biorą udział w ruchach zginania i prostowania kolana. Ich równowaga i siła wpływają na stabilność stawu oraz efektywność poruszania się.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Mięśnie łydki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Mięśnie łydki, takie jak mięsień brzuchaty łydki, wpływają na ruchy zginania stawu kolanowego. Ich elastyczność i siła są kluczowe dla prawidłowego funkcjonowania kolana.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Budowa kolana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niezwykle złożona, łącząc różnorodne struktury, takie jak stawy, więzadła, łąkotki i mięśnie. Zrozumienie tej anatomicznej mozaiki pomaga nie tylko w lepszym radzeniu sobie z ewentualnymi problemami zdrowotnymi, ale także w utrzymaniu aktywnego i zdrowego stylu życia.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ormgl.pl/jak-zbudowane-jest-kolan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2026-10-11T02:37:07+02:00</dcterms:created>
  <dcterms:modified xsi:type="dcterms:W3CDTF">2026-10-11T02:37:07+02:00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